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CB4" w:rsidRPr="00A14C35" w:rsidRDefault="00936536" w:rsidP="006A3ABF">
      <w:pPr>
        <w:jc w:val="center"/>
        <w:rPr>
          <w:rFonts w:ascii="Times New Roman" w:hAnsi="Times New Roman"/>
          <w:b/>
          <w:sz w:val="44"/>
          <w:szCs w:val="44"/>
          <w:u w:val="single"/>
        </w:rPr>
      </w:pPr>
      <w:r w:rsidRPr="00A14C35">
        <w:rPr>
          <w:rFonts w:ascii="Times New Roman" w:hAnsi="Times New Roman"/>
          <w:b/>
          <w:sz w:val="44"/>
          <w:szCs w:val="44"/>
          <w:u w:val="single"/>
        </w:rPr>
        <w:t>Полезная информация</w:t>
      </w:r>
    </w:p>
    <w:p w:rsidR="00936536" w:rsidRPr="00A14C35" w:rsidRDefault="00465D8F" w:rsidP="001E0E53">
      <w:pPr>
        <w:pStyle w:val="a3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/>
          <w:sz w:val="40"/>
          <w:szCs w:val="40"/>
        </w:rPr>
      </w:pPr>
      <w:r w:rsidRPr="00A14C35">
        <w:rPr>
          <w:rFonts w:ascii="Times New Roman" w:hAnsi="Times New Roman"/>
          <w:b/>
          <w:sz w:val="40"/>
          <w:szCs w:val="40"/>
        </w:rPr>
        <w:t>Вся информация по налогам и налогообложению</w:t>
      </w:r>
      <w:r w:rsidRPr="00A14C35">
        <w:rPr>
          <w:rFonts w:ascii="Times New Roman" w:hAnsi="Times New Roman"/>
          <w:sz w:val="40"/>
          <w:szCs w:val="40"/>
        </w:rPr>
        <w:t xml:space="preserve"> на сайте Федеральной налоговой службы </w:t>
      </w:r>
      <w:hyperlink r:id="rId5" w:history="1">
        <w:r w:rsidR="001E0E53" w:rsidRPr="00A14C35">
          <w:rPr>
            <w:rStyle w:val="a6"/>
            <w:rFonts w:ascii="Times New Roman" w:hAnsi="Times New Roman"/>
            <w:sz w:val="40"/>
            <w:szCs w:val="40"/>
            <w:lang w:val="en-US"/>
          </w:rPr>
          <w:t>www</w:t>
        </w:r>
        <w:r w:rsidR="001E0E53" w:rsidRPr="00A14C35">
          <w:rPr>
            <w:rStyle w:val="a6"/>
            <w:rFonts w:ascii="Times New Roman" w:hAnsi="Times New Roman"/>
            <w:sz w:val="40"/>
            <w:szCs w:val="40"/>
          </w:rPr>
          <w:t>.</w:t>
        </w:r>
        <w:proofErr w:type="spellStart"/>
        <w:r w:rsidR="001E0E53" w:rsidRPr="00A14C35">
          <w:rPr>
            <w:rStyle w:val="a6"/>
            <w:rFonts w:ascii="Times New Roman" w:hAnsi="Times New Roman"/>
            <w:sz w:val="40"/>
            <w:szCs w:val="40"/>
            <w:lang w:val="en-US"/>
          </w:rPr>
          <w:t>nalog</w:t>
        </w:r>
        <w:proofErr w:type="spellEnd"/>
        <w:r w:rsidR="001E0E53" w:rsidRPr="00A14C35">
          <w:rPr>
            <w:rStyle w:val="a6"/>
            <w:rFonts w:ascii="Times New Roman" w:hAnsi="Times New Roman"/>
            <w:sz w:val="40"/>
            <w:szCs w:val="40"/>
          </w:rPr>
          <w:t>.</w:t>
        </w:r>
        <w:proofErr w:type="spellStart"/>
        <w:r w:rsidR="001E0E53" w:rsidRPr="00A14C35">
          <w:rPr>
            <w:rStyle w:val="a6"/>
            <w:rFonts w:ascii="Times New Roman" w:hAnsi="Times New Roman"/>
            <w:sz w:val="40"/>
            <w:szCs w:val="40"/>
            <w:lang w:val="en-US"/>
          </w:rPr>
          <w:t>ru</w:t>
        </w:r>
        <w:proofErr w:type="spellEnd"/>
      </w:hyperlink>
      <w:r w:rsidR="00351064" w:rsidRPr="00A14C35">
        <w:rPr>
          <w:sz w:val="40"/>
          <w:szCs w:val="40"/>
        </w:rPr>
        <w:t xml:space="preserve">, </w:t>
      </w:r>
      <w:r w:rsidR="00653C71">
        <w:rPr>
          <w:rFonts w:ascii="Times New Roman" w:hAnsi="Times New Roman"/>
          <w:sz w:val="40"/>
          <w:szCs w:val="40"/>
        </w:rPr>
        <w:t>в том числе</w:t>
      </w:r>
      <w:r w:rsidR="00351064" w:rsidRPr="00A14C35">
        <w:rPr>
          <w:rFonts w:ascii="Times New Roman" w:hAnsi="Times New Roman"/>
          <w:sz w:val="40"/>
          <w:szCs w:val="40"/>
        </w:rPr>
        <w:t>:</w:t>
      </w:r>
    </w:p>
    <w:p w:rsidR="007D3E03" w:rsidRPr="00A14C35" w:rsidRDefault="007D3E03" w:rsidP="007D3E03">
      <w:pPr>
        <w:pStyle w:val="a3"/>
        <w:spacing w:after="0" w:line="240" w:lineRule="auto"/>
        <w:ind w:left="142" w:firstLine="566"/>
        <w:jc w:val="both"/>
        <w:rPr>
          <w:rFonts w:ascii="Times New Roman" w:hAnsi="Times New Roman"/>
          <w:b/>
          <w:sz w:val="40"/>
          <w:szCs w:val="40"/>
        </w:rPr>
      </w:pPr>
      <w:r w:rsidRPr="00A14C35">
        <w:rPr>
          <w:rFonts w:ascii="Times New Roman" w:hAnsi="Times New Roman"/>
          <w:b/>
          <w:sz w:val="40"/>
          <w:szCs w:val="40"/>
        </w:rPr>
        <w:t xml:space="preserve">- раздел «Налогообложение в РФ»/ «Досудебное урегулирование налоговых споров» </w:t>
      </w:r>
      <w:r w:rsidRPr="00A14C35">
        <w:rPr>
          <w:rFonts w:ascii="Times New Roman" w:hAnsi="Times New Roman" w:cs="Times New Roman"/>
          <w:b/>
          <w:sz w:val="40"/>
          <w:szCs w:val="40"/>
        </w:rPr>
        <w:t>→</w:t>
      </w:r>
      <w:r w:rsidRPr="00A14C35">
        <w:rPr>
          <w:rFonts w:ascii="Times New Roman" w:hAnsi="Times New Roman"/>
          <w:b/>
          <w:sz w:val="40"/>
          <w:szCs w:val="40"/>
        </w:rPr>
        <w:t>электронные сервисы «Обратиться в ФНС России», «Узнать о жалобе», «Решения по жалобам»;</w:t>
      </w:r>
    </w:p>
    <w:p w:rsidR="007D3E03" w:rsidRPr="00A14C35" w:rsidRDefault="007D3E03" w:rsidP="007D3E03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b/>
          <w:sz w:val="40"/>
          <w:szCs w:val="40"/>
        </w:rPr>
      </w:pPr>
      <w:r w:rsidRPr="00A14C35">
        <w:rPr>
          <w:rFonts w:ascii="Times New Roman" w:hAnsi="Times New Roman"/>
          <w:b/>
          <w:sz w:val="40"/>
          <w:szCs w:val="40"/>
        </w:rPr>
        <w:t xml:space="preserve">- раздел «Налогообложение в РФ»/ «Контрольная работа» </w:t>
      </w:r>
      <w:r w:rsidRPr="00A14C35">
        <w:rPr>
          <w:rFonts w:ascii="Times New Roman" w:hAnsi="Times New Roman" w:cs="Times New Roman"/>
          <w:b/>
          <w:sz w:val="40"/>
          <w:szCs w:val="40"/>
        </w:rPr>
        <w:t>→ электронный сервис «Риски бизнеса: проверь себя и контрагента»</w:t>
      </w:r>
      <w:r w:rsidR="00653C71">
        <w:rPr>
          <w:rFonts w:ascii="Times New Roman" w:hAnsi="Times New Roman" w:cs="Times New Roman"/>
          <w:b/>
          <w:sz w:val="40"/>
          <w:szCs w:val="40"/>
        </w:rPr>
        <w:t>.</w:t>
      </w:r>
    </w:p>
    <w:p w:rsidR="001E0E53" w:rsidRPr="00A14C35" w:rsidRDefault="001E0E53" w:rsidP="001E0E53">
      <w:pPr>
        <w:spacing w:after="0" w:line="240" w:lineRule="auto"/>
        <w:ind w:left="708"/>
        <w:jc w:val="both"/>
        <w:rPr>
          <w:rFonts w:ascii="Times New Roman" w:hAnsi="Times New Roman"/>
          <w:sz w:val="20"/>
          <w:szCs w:val="20"/>
        </w:rPr>
      </w:pPr>
    </w:p>
    <w:p w:rsidR="00C00136" w:rsidRPr="00A14C35" w:rsidRDefault="00465D8F" w:rsidP="00C00136">
      <w:pPr>
        <w:spacing w:after="0" w:line="240" w:lineRule="auto"/>
        <w:ind w:firstLine="708"/>
        <w:jc w:val="both"/>
        <w:rPr>
          <w:sz w:val="40"/>
          <w:szCs w:val="40"/>
        </w:rPr>
      </w:pPr>
      <w:r w:rsidRPr="00A14C35">
        <w:rPr>
          <w:rFonts w:ascii="Times New Roman" w:hAnsi="Times New Roman"/>
          <w:sz w:val="40"/>
          <w:szCs w:val="40"/>
        </w:rPr>
        <w:t>2.</w:t>
      </w:r>
      <w:r w:rsidR="00C00136" w:rsidRPr="00A14C35">
        <w:rPr>
          <w:rFonts w:ascii="Times New Roman" w:hAnsi="Times New Roman"/>
          <w:sz w:val="40"/>
          <w:szCs w:val="40"/>
        </w:rPr>
        <w:t xml:space="preserve"> </w:t>
      </w:r>
      <w:r w:rsidR="00ED3A1D">
        <w:rPr>
          <w:rFonts w:ascii="Times New Roman" w:hAnsi="Times New Roman"/>
          <w:sz w:val="40"/>
          <w:szCs w:val="40"/>
        </w:rPr>
        <w:t>И</w:t>
      </w:r>
      <w:r w:rsidR="00C00136" w:rsidRPr="00A14C35">
        <w:rPr>
          <w:rFonts w:ascii="Times New Roman" w:hAnsi="Times New Roman"/>
          <w:sz w:val="40"/>
          <w:szCs w:val="40"/>
        </w:rPr>
        <w:t xml:space="preserve">нформация о тематике, датах и времени проведения семинаров в территориальных налоговых органах Амурской области размещена в открытом доступе в региональном разделе сайта ФНС России </w:t>
      </w:r>
      <w:proofErr w:type="spellStart"/>
      <w:r w:rsidR="00C00136" w:rsidRPr="00A14C35">
        <w:rPr>
          <w:rFonts w:ascii="Times New Roman" w:hAnsi="Times New Roman"/>
          <w:sz w:val="40"/>
          <w:szCs w:val="40"/>
          <w:lang w:val="en-US"/>
        </w:rPr>
        <w:t>nalog</w:t>
      </w:r>
      <w:proofErr w:type="spellEnd"/>
      <w:r w:rsidR="00C00136" w:rsidRPr="00A14C35">
        <w:rPr>
          <w:rFonts w:ascii="Times New Roman" w:hAnsi="Times New Roman"/>
          <w:sz w:val="40"/>
          <w:szCs w:val="40"/>
        </w:rPr>
        <w:t>.</w:t>
      </w:r>
      <w:proofErr w:type="spellStart"/>
      <w:r w:rsidR="00C00136" w:rsidRPr="00A14C35">
        <w:rPr>
          <w:rFonts w:ascii="Times New Roman" w:hAnsi="Times New Roman"/>
          <w:sz w:val="40"/>
          <w:szCs w:val="40"/>
          <w:lang w:val="en-US"/>
        </w:rPr>
        <w:t>ru</w:t>
      </w:r>
      <w:proofErr w:type="spellEnd"/>
      <w:r w:rsidR="00C00136" w:rsidRPr="00A14C35">
        <w:rPr>
          <w:rFonts w:ascii="Times New Roman" w:hAnsi="Times New Roman"/>
          <w:sz w:val="40"/>
          <w:szCs w:val="40"/>
        </w:rPr>
        <w:t xml:space="preserve">  – рубрики </w:t>
      </w:r>
      <w:r w:rsidR="00C00136" w:rsidRPr="00A14C35">
        <w:rPr>
          <w:rFonts w:ascii="Times New Roman" w:hAnsi="Times New Roman"/>
          <w:b/>
          <w:sz w:val="40"/>
          <w:szCs w:val="40"/>
          <w:u w:val="single"/>
        </w:rPr>
        <w:t>«О ФНС России»\ «Информация об УФНС России вашего региона»\ «Графики публичного информирования налогоплательщиков»</w:t>
      </w:r>
      <w:r w:rsidR="00C00136" w:rsidRPr="00A14C35">
        <w:rPr>
          <w:rFonts w:ascii="Times New Roman" w:hAnsi="Times New Roman"/>
          <w:sz w:val="40"/>
          <w:szCs w:val="40"/>
        </w:rPr>
        <w:t>.</w:t>
      </w:r>
    </w:p>
    <w:p w:rsidR="001E0E53" w:rsidRPr="00A14C35" w:rsidRDefault="001E0E53" w:rsidP="006A3ABF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C00136" w:rsidRPr="00A14C35" w:rsidRDefault="007D3E03" w:rsidP="00C00136">
      <w:pPr>
        <w:spacing w:after="0" w:line="240" w:lineRule="auto"/>
        <w:ind w:firstLine="708"/>
        <w:jc w:val="both"/>
        <w:rPr>
          <w:rFonts w:ascii="Times New Roman" w:hAnsi="Times New Roman"/>
          <w:sz w:val="40"/>
          <w:szCs w:val="40"/>
        </w:rPr>
      </w:pPr>
      <w:r w:rsidRPr="00A14C35">
        <w:rPr>
          <w:rFonts w:ascii="Times New Roman" w:hAnsi="Times New Roman"/>
          <w:sz w:val="40"/>
          <w:szCs w:val="40"/>
        </w:rPr>
        <w:t xml:space="preserve">3. </w:t>
      </w:r>
      <w:r w:rsidR="00C00136" w:rsidRPr="00A14C35">
        <w:rPr>
          <w:rFonts w:ascii="Times New Roman" w:hAnsi="Times New Roman"/>
          <w:b/>
          <w:sz w:val="40"/>
          <w:szCs w:val="40"/>
          <w:u w:val="single"/>
        </w:rPr>
        <w:t xml:space="preserve">Открытые обучающие классы по вопросам перехода на  применение </w:t>
      </w:r>
      <w:proofErr w:type="spellStart"/>
      <w:r w:rsidR="00C00136" w:rsidRPr="00A14C35">
        <w:rPr>
          <w:rFonts w:ascii="Times New Roman" w:hAnsi="Times New Roman"/>
          <w:b/>
          <w:sz w:val="40"/>
          <w:szCs w:val="40"/>
          <w:u w:val="single"/>
        </w:rPr>
        <w:t>онлайн</w:t>
      </w:r>
      <w:proofErr w:type="spellEnd"/>
      <w:r w:rsidR="00C00136" w:rsidRPr="00A14C35">
        <w:rPr>
          <w:rFonts w:ascii="Times New Roman" w:hAnsi="Times New Roman"/>
          <w:b/>
          <w:sz w:val="40"/>
          <w:szCs w:val="40"/>
          <w:u w:val="single"/>
        </w:rPr>
        <w:t xml:space="preserve">  контрольно-кассовой техники</w:t>
      </w:r>
      <w:r w:rsidR="00C00136" w:rsidRPr="00A14C35">
        <w:rPr>
          <w:rFonts w:ascii="Times New Roman" w:hAnsi="Times New Roman"/>
          <w:sz w:val="40"/>
          <w:szCs w:val="40"/>
        </w:rPr>
        <w:t xml:space="preserve">  -  еженедельно, каждый вторник и четверг с 15.00 до 16.00 часов.</w:t>
      </w:r>
    </w:p>
    <w:p w:rsidR="00A14C35" w:rsidRPr="00A14C35" w:rsidRDefault="00A14C35" w:rsidP="007D3E03">
      <w:pPr>
        <w:tabs>
          <w:tab w:val="left" w:pos="5730"/>
        </w:tabs>
        <w:ind w:firstLine="709"/>
        <w:jc w:val="both"/>
        <w:rPr>
          <w:rFonts w:ascii="Times New Roman" w:hAnsi="Times New Roman"/>
          <w:sz w:val="20"/>
          <w:szCs w:val="20"/>
        </w:rPr>
      </w:pPr>
    </w:p>
    <w:p w:rsidR="00A14C35" w:rsidRDefault="007D3E03" w:rsidP="007D3E03">
      <w:pPr>
        <w:tabs>
          <w:tab w:val="left" w:pos="5730"/>
        </w:tabs>
        <w:ind w:firstLine="709"/>
        <w:jc w:val="both"/>
        <w:rPr>
          <w:rFonts w:ascii="Times New Roman" w:hAnsi="Times New Roman"/>
          <w:sz w:val="40"/>
          <w:szCs w:val="40"/>
        </w:rPr>
      </w:pPr>
      <w:r w:rsidRPr="00A14C35">
        <w:rPr>
          <w:rFonts w:ascii="Times New Roman" w:hAnsi="Times New Roman"/>
          <w:sz w:val="40"/>
          <w:szCs w:val="40"/>
        </w:rPr>
        <w:t xml:space="preserve">4. </w:t>
      </w:r>
      <w:r w:rsidR="00C00136" w:rsidRPr="00A14C35">
        <w:rPr>
          <w:rFonts w:ascii="Times New Roman" w:hAnsi="Times New Roman"/>
          <w:b/>
          <w:sz w:val="40"/>
          <w:szCs w:val="40"/>
          <w:u w:val="single"/>
        </w:rPr>
        <w:t>Мастер-классы по обучению работе с сервисом</w:t>
      </w:r>
      <w:r w:rsidRPr="00A14C35">
        <w:rPr>
          <w:rFonts w:ascii="Times New Roman" w:hAnsi="Times New Roman"/>
          <w:b/>
          <w:sz w:val="40"/>
          <w:szCs w:val="40"/>
          <w:u w:val="single"/>
        </w:rPr>
        <w:t xml:space="preserve"> сайта ФНС России</w:t>
      </w:r>
      <w:r w:rsidR="00C00136" w:rsidRPr="00A14C35">
        <w:rPr>
          <w:rFonts w:ascii="Times New Roman" w:hAnsi="Times New Roman"/>
          <w:b/>
          <w:sz w:val="40"/>
          <w:szCs w:val="40"/>
          <w:u w:val="single"/>
        </w:rPr>
        <w:t xml:space="preserve"> «Подача электронных документов на государственную регистрацию юридических лиц и индивидуальных предпринимателей»</w:t>
      </w:r>
      <w:r w:rsidRPr="00A14C35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Pr="00A14C35">
        <w:rPr>
          <w:rFonts w:ascii="Times New Roman" w:hAnsi="Times New Roman"/>
          <w:sz w:val="40"/>
          <w:szCs w:val="40"/>
        </w:rPr>
        <w:t>-</w:t>
      </w:r>
      <w:r w:rsidR="00C00136" w:rsidRPr="00A14C35">
        <w:rPr>
          <w:rFonts w:ascii="Times New Roman" w:hAnsi="Times New Roman"/>
          <w:b/>
          <w:sz w:val="40"/>
          <w:szCs w:val="40"/>
        </w:rPr>
        <w:t xml:space="preserve"> </w:t>
      </w:r>
      <w:r w:rsidR="00C00136" w:rsidRPr="00A14C35">
        <w:rPr>
          <w:rFonts w:ascii="Times New Roman" w:hAnsi="Times New Roman"/>
          <w:sz w:val="40"/>
          <w:szCs w:val="40"/>
        </w:rPr>
        <w:t>каждый вторник с 11.00</w:t>
      </w:r>
      <w:r w:rsidRPr="00A14C35">
        <w:rPr>
          <w:rFonts w:ascii="Times New Roman" w:hAnsi="Times New Roman"/>
          <w:sz w:val="40"/>
          <w:szCs w:val="40"/>
        </w:rPr>
        <w:t xml:space="preserve"> часов</w:t>
      </w:r>
      <w:r w:rsidR="00C00136" w:rsidRPr="00A14C35">
        <w:rPr>
          <w:rFonts w:ascii="Times New Roman" w:hAnsi="Times New Roman"/>
          <w:sz w:val="40"/>
          <w:szCs w:val="40"/>
        </w:rPr>
        <w:t xml:space="preserve"> до 12.00</w:t>
      </w:r>
      <w:r w:rsidRPr="00A14C35">
        <w:rPr>
          <w:rFonts w:ascii="Times New Roman" w:hAnsi="Times New Roman"/>
          <w:sz w:val="40"/>
          <w:szCs w:val="40"/>
        </w:rPr>
        <w:t xml:space="preserve"> часов</w:t>
      </w:r>
      <w:r w:rsidR="00C00136" w:rsidRPr="00A14C35">
        <w:rPr>
          <w:rFonts w:ascii="Times New Roman" w:hAnsi="Times New Roman"/>
          <w:sz w:val="40"/>
          <w:szCs w:val="40"/>
        </w:rPr>
        <w:t>.</w:t>
      </w:r>
    </w:p>
    <w:p w:rsidR="00A14C35" w:rsidRPr="00A14C35" w:rsidRDefault="00A14C35" w:rsidP="007D3E03">
      <w:pPr>
        <w:tabs>
          <w:tab w:val="left" w:pos="5730"/>
        </w:tabs>
        <w:ind w:firstLine="709"/>
        <w:jc w:val="both"/>
        <w:rPr>
          <w:rFonts w:ascii="Times New Roman" w:hAnsi="Times New Roman"/>
          <w:sz w:val="40"/>
          <w:szCs w:val="40"/>
        </w:rPr>
      </w:pPr>
      <w:r w:rsidRPr="00A14C35">
        <w:rPr>
          <w:rFonts w:ascii="Times New Roman" w:hAnsi="Times New Roman"/>
          <w:sz w:val="40"/>
          <w:szCs w:val="40"/>
        </w:rPr>
        <w:t xml:space="preserve">5. </w:t>
      </w:r>
      <w:r w:rsidRPr="00A14C35">
        <w:rPr>
          <w:rFonts w:ascii="Times New Roman" w:hAnsi="Times New Roman"/>
          <w:b/>
          <w:sz w:val="40"/>
          <w:szCs w:val="40"/>
        </w:rPr>
        <w:t xml:space="preserve">Телефон </w:t>
      </w:r>
      <w:proofErr w:type="gramStart"/>
      <w:r w:rsidRPr="00A14C35">
        <w:rPr>
          <w:rFonts w:ascii="Times New Roman" w:hAnsi="Times New Roman"/>
          <w:b/>
          <w:sz w:val="40"/>
          <w:szCs w:val="40"/>
        </w:rPr>
        <w:t>Единого</w:t>
      </w:r>
      <w:proofErr w:type="gramEnd"/>
      <w:r w:rsidRPr="00A14C35"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 w:rsidRPr="00A14C35">
        <w:rPr>
          <w:rFonts w:ascii="Times New Roman" w:hAnsi="Times New Roman"/>
          <w:b/>
          <w:sz w:val="40"/>
          <w:szCs w:val="40"/>
        </w:rPr>
        <w:t>контакт-центра</w:t>
      </w:r>
      <w:proofErr w:type="spellEnd"/>
      <w:r w:rsidRPr="00A14C35">
        <w:rPr>
          <w:rFonts w:ascii="Times New Roman" w:hAnsi="Times New Roman"/>
          <w:b/>
          <w:sz w:val="40"/>
          <w:szCs w:val="40"/>
        </w:rPr>
        <w:t xml:space="preserve"> ФНС России</w:t>
      </w:r>
      <w:r w:rsidRPr="00A14C35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    </w:t>
      </w:r>
      <w:r w:rsidRPr="00A14C35">
        <w:rPr>
          <w:rFonts w:ascii="Times New Roman" w:hAnsi="Times New Roman"/>
          <w:sz w:val="40"/>
          <w:szCs w:val="40"/>
        </w:rPr>
        <w:t>8-800-22</w:t>
      </w:r>
      <w:r>
        <w:rPr>
          <w:rFonts w:ascii="Times New Roman" w:hAnsi="Times New Roman"/>
          <w:sz w:val="40"/>
          <w:szCs w:val="40"/>
        </w:rPr>
        <w:t>2</w:t>
      </w:r>
      <w:r w:rsidRPr="00A14C35">
        <w:rPr>
          <w:rFonts w:ascii="Times New Roman" w:hAnsi="Times New Roman"/>
          <w:sz w:val="40"/>
          <w:szCs w:val="40"/>
        </w:rPr>
        <w:t>-2</w:t>
      </w:r>
      <w:r>
        <w:rPr>
          <w:rFonts w:ascii="Times New Roman" w:hAnsi="Times New Roman"/>
          <w:sz w:val="40"/>
          <w:szCs w:val="40"/>
        </w:rPr>
        <w:t>2</w:t>
      </w:r>
      <w:r w:rsidRPr="00A14C35">
        <w:rPr>
          <w:rFonts w:ascii="Times New Roman" w:hAnsi="Times New Roman"/>
          <w:sz w:val="40"/>
          <w:szCs w:val="40"/>
        </w:rPr>
        <w:t xml:space="preserve">2-2 </w:t>
      </w:r>
      <w:r>
        <w:rPr>
          <w:rFonts w:ascii="Times New Roman" w:hAnsi="Times New Roman"/>
          <w:sz w:val="40"/>
          <w:szCs w:val="40"/>
        </w:rPr>
        <w:t>.</w:t>
      </w:r>
    </w:p>
    <w:sectPr w:rsidR="00A14C35" w:rsidRPr="00A14C35" w:rsidSect="00A14C35">
      <w:pgSz w:w="11906" w:h="16838"/>
      <w:pgMar w:top="284" w:right="849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F0CDC"/>
    <w:multiLevelType w:val="hybridMultilevel"/>
    <w:tmpl w:val="37A8781C"/>
    <w:lvl w:ilvl="0" w:tplc="BFBC2510">
      <w:start w:val="1"/>
      <w:numFmt w:val="decimal"/>
      <w:lvlText w:val="%1."/>
      <w:lvlJc w:val="left"/>
      <w:pPr>
        <w:ind w:left="2508" w:hanging="1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A4F4D6A"/>
    <w:multiLevelType w:val="hybridMultilevel"/>
    <w:tmpl w:val="63F06EFE"/>
    <w:lvl w:ilvl="0" w:tplc="A75AD0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4E84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58C0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7EF8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A23B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6896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D8B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2F4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0EB0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A3ABF"/>
    <w:rsid w:val="00012D88"/>
    <w:rsid w:val="001E0E53"/>
    <w:rsid w:val="00220204"/>
    <w:rsid w:val="00351064"/>
    <w:rsid w:val="00465D8F"/>
    <w:rsid w:val="005F1CB4"/>
    <w:rsid w:val="00653C71"/>
    <w:rsid w:val="006A3ABF"/>
    <w:rsid w:val="007D3E03"/>
    <w:rsid w:val="008B29B7"/>
    <w:rsid w:val="00936536"/>
    <w:rsid w:val="009E1A69"/>
    <w:rsid w:val="00A14C35"/>
    <w:rsid w:val="00A271FA"/>
    <w:rsid w:val="00A60303"/>
    <w:rsid w:val="00AA1B74"/>
    <w:rsid w:val="00AD7218"/>
    <w:rsid w:val="00BC6614"/>
    <w:rsid w:val="00BD4101"/>
    <w:rsid w:val="00C00136"/>
    <w:rsid w:val="00ED3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6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2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2D8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65D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6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2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2D8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65D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3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7268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2998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099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alo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2800-00-082</dc:creator>
  <cp:lastModifiedBy>Приезжих Татьяна Владимировна</cp:lastModifiedBy>
  <cp:revision>7</cp:revision>
  <cp:lastPrinted>2019-09-11T10:15:00Z</cp:lastPrinted>
  <dcterms:created xsi:type="dcterms:W3CDTF">2018-11-06T07:34:00Z</dcterms:created>
  <dcterms:modified xsi:type="dcterms:W3CDTF">2019-09-11T10:16:00Z</dcterms:modified>
</cp:coreProperties>
</file>